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2" w:rsidRDefault="00965762">
      <w:pPr>
        <w:spacing w:after="240"/>
        <w:jc w:val="center"/>
        <w:rPr>
          <w:sz w:val="26"/>
          <w:szCs w:val="26"/>
        </w:rPr>
      </w:pPr>
    </w:p>
    <w:p w:rsidR="00965762" w:rsidRDefault="00965762" w:rsidP="00965762">
      <w:pPr>
        <w:pStyle w:val="ConsPlusNormal"/>
        <w:jc w:val="right"/>
        <w:outlineLvl w:val="0"/>
      </w:pPr>
      <w:r>
        <w:t>Приложение 2</w:t>
      </w:r>
    </w:p>
    <w:p w:rsidR="00965762" w:rsidRDefault="00965762" w:rsidP="00965762">
      <w:pPr>
        <w:pStyle w:val="ConsPlusNormal"/>
        <w:jc w:val="right"/>
      </w:pPr>
      <w:r>
        <w:t>к приказу ФСТ России</w:t>
      </w:r>
    </w:p>
    <w:p w:rsidR="00965762" w:rsidRDefault="00965762" w:rsidP="00965762">
      <w:pPr>
        <w:pStyle w:val="ConsPlusNormal"/>
        <w:jc w:val="right"/>
      </w:pPr>
      <w:r>
        <w:t>от 15 мая 2013 г. N 129</w:t>
      </w:r>
    </w:p>
    <w:p w:rsidR="00965762" w:rsidRDefault="00965762">
      <w:pPr>
        <w:spacing w:after="240"/>
        <w:jc w:val="center"/>
        <w:rPr>
          <w:sz w:val="26"/>
          <w:szCs w:val="26"/>
        </w:rPr>
      </w:pPr>
    </w:p>
    <w:p w:rsidR="00965762" w:rsidRDefault="0096576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965762" w:rsidRPr="008E3366" w:rsidRDefault="003D667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ОАО «</w:t>
            </w:r>
            <w:proofErr w:type="gramStart"/>
            <w:r w:rsidRPr="008E3366">
              <w:rPr>
                <w:rFonts w:eastAsiaTheme="minorEastAsia"/>
                <w:sz w:val="24"/>
                <w:szCs w:val="24"/>
              </w:rPr>
              <w:t>Водоканал-Мытищи</w:t>
            </w:r>
            <w:proofErr w:type="gramEnd"/>
            <w:r w:rsidRPr="008E3366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965762" w:rsidRPr="008E3366" w:rsidRDefault="003D667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Кукин Владимир Ильич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965762" w:rsidRPr="008E3366" w:rsidRDefault="006B7757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8E3366">
              <w:rPr>
                <w:rFonts w:eastAsiaTheme="minorEastAsia"/>
                <w:sz w:val="24"/>
                <w:szCs w:val="24"/>
              </w:rPr>
              <w:t>Гос</w:t>
            </w:r>
            <w:proofErr w:type="gramStart"/>
            <w:r w:rsidRPr="008E3366"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 w:rsidRPr="008E3366">
              <w:rPr>
                <w:rFonts w:eastAsiaTheme="minorEastAsia"/>
                <w:sz w:val="24"/>
                <w:szCs w:val="24"/>
              </w:rPr>
              <w:t>ег.номер</w:t>
            </w:r>
            <w:proofErr w:type="spellEnd"/>
            <w:r w:rsidRPr="008E3366">
              <w:rPr>
                <w:rFonts w:eastAsiaTheme="minorEastAsia"/>
                <w:sz w:val="24"/>
                <w:szCs w:val="24"/>
              </w:rPr>
              <w:t>: 2085029127324</w:t>
            </w:r>
          </w:p>
          <w:p w:rsidR="006B7757" w:rsidRPr="008E3366" w:rsidRDefault="006B775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14.11.2008</w:t>
            </w:r>
          </w:p>
          <w:p w:rsidR="006B7757" w:rsidRPr="008E3366" w:rsidRDefault="006B775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Инспекция федеральной налоговой службы </w:t>
            </w:r>
            <w:proofErr w:type="spellStart"/>
            <w:r w:rsidRPr="008E3366">
              <w:rPr>
                <w:rFonts w:eastAsiaTheme="minorEastAsia"/>
                <w:sz w:val="24"/>
                <w:szCs w:val="24"/>
              </w:rPr>
              <w:t>росии</w:t>
            </w:r>
            <w:proofErr w:type="spellEnd"/>
            <w:r w:rsidRPr="008E3366">
              <w:rPr>
                <w:rFonts w:eastAsiaTheme="minorEastAsia"/>
                <w:sz w:val="24"/>
                <w:szCs w:val="24"/>
              </w:rPr>
              <w:t xml:space="preserve"> по </w:t>
            </w:r>
            <w:proofErr w:type="gramStart"/>
            <w:r w:rsidRPr="008E3366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8E3366">
              <w:rPr>
                <w:rFonts w:eastAsiaTheme="minorEastAsia"/>
                <w:sz w:val="24"/>
                <w:szCs w:val="24"/>
              </w:rPr>
              <w:t xml:space="preserve">. Мытищи </w:t>
            </w:r>
            <w:proofErr w:type="spellStart"/>
            <w:r w:rsidRPr="008E3366">
              <w:rPr>
                <w:rFonts w:eastAsiaTheme="minorEastAsia"/>
                <w:sz w:val="24"/>
                <w:szCs w:val="24"/>
              </w:rPr>
              <w:t>Моск</w:t>
            </w:r>
            <w:proofErr w:type="spellEnd"/>
            <w:r w:rsidRPr="008E3366">
              <w:rPr>
                <w:rFonts w:eastAsiaTheme="minorEastAsia"/>
                <w:sz w:val="24"/>
                <w:szCs w:val="24"/>
              </w:rPr>
              <w:t>. Обл.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965762" w:rsidRPr="008E3366" w:rsidRDefault="003D667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141009 </w:t>
            </w:r>
            <w:proofErr w:type="gramStart"/>
            <w:r w:rsidRPr="008E3366">
              <w:rPr>
                <w:rFonts w:eastAsiaTheme="minorEastAsia"/>
                <w:sz w:val="24"/>
                <w:szCs w:val="24"/>
              </w:rPr>
              <w:t>Московская</w:t>
            </w:r>
            <w:proofErr w:type="gramEnd"/>
            <w:r w:rsidRPr="008E3366">
              <w:rPr>
                <w:rFonts w:eastAsiaTheme="minorEastAsia"/>
                <w:sz w:val="24"/>
                <w:szCs w:val="24"/>
              </w:rPr>
              <w:t xml:space="preserve"> обл. г. Мытищи ул. Водопроводная ст. д.1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965762" w:rsidRPr="008E3366" w:rsidRDefault="003D667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141009 </w:t>
            </w:r>
            <w:proofErr w:type="gramStart"/>
            <w:r w:rsidRPr="008E3366">
              <w:rPr>
                <w:rFonts w:eastAsiaTheme="minorEastAsia"/>
                <w:sz w:val="24"/>
                <w:szCs w:val="24"/>
              </w:rPr>
              <w:t>Московская</w:t>
            </w:r>
            <w:proofErr w:type="gramEnd"/>
            <w:r w:rsidRPr="008E3366">
              <w:rPr>
                <w:rFonts w:eastAsiaTheme="minorEastAsia"/>
                <w:sz w:val="24"/>
                <w:szCs w:val="24"/>
              </w:rPr>
              <w:t xml:space="preserve"> обл. г. Мытищи ул. Водопроводная ст. д.1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965762" w:rsidRPr="008E3366" w:rsidRDefault="003D667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8-495-586-30-16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965762" w:rsidRPr="008E3366" w:rsidRDefault="006B7757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gramStart"/>
            <w:r w:rsidRPr="008E3366">
              <w:rPr>
                <w:rFonts w:eastAsiaTheme="minorEastAsia"/>
                <w:sz w:val="24"/>
                <w:szCs w:val="24"/>
                <w:lang w:val="en-US"/>
              </w:rPr>
              <w:t>www</w:t>
            </w:r>
            <w:proofErr w:type="gramEnd"/>
            <w:r w:rsidRPr="008E3366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8E3366">
              <w:rPr>
                <w:rFonts w:eastAsiaTheme="minorEastAsia"/>
              </w:rPr>
              <w:t xml:space="preserve"> </w:t>
            </w:r>
            <w:r w:rsidRPr="008E3366">
              <w:rPr>
                <w:rFonts w:eastAsiaTheme="minorEastAsia"/>
                <w:sz w:val="24"/>
                <w:szCs w:val="24"/>
                <w:lang w:val="en-US"/>
              </w:rPr>
              <w:t>vodokanal-mytischi.ru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965762" w:rsidRPr="008E3366" w:rsidRDefault="006B775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  <w:lang w:val="en-US"/>
              </w:rPr>
              <w:t>vodokanal-mytishy@rambler.ru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965762" w:rsidRPr="008E3366" w:rsidRDefault="006B775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Абонентский отдел: с 8-00 до 17-00, кроме </w:t>
            </w:r>
            <w:proofErr w:type="spellStart"/>
            <w:r w:rsidRPr="008E3366">
              <w:rPr>
                <w:rFonts w:eastAsiaTheme="minorEastAsia"/>
                <w:sz w:val="24"/>
                <w:szCs w:val="24"/>
              </w:rPr>
              <w:t>суб</w:t>
            </w:r>
            <w:proofErr w:type="spellEnd"/>
            <w:r w:rsidRPr="008E3366">
              <w:rPr>
                <w:rFonts w:eastAsiaTheme="minorEastAsia"/>
                <w:sz w:val="24"/>
                <w:szCs w:val="24"/>
              </w:rPr>
              <w:t xml:space="preserve">., </w:t>
            </w:r>
            <w:proofErr w:type="spellStart"/>
            <w:r w:rsidRPr="008E3366">
              <w:rPr>
                <w:rFonts w:eastAsiaTheme="minorEastAsia"/>
                <w:sz w:val="24"/>
                <w:szCs w:val="24"/>
              </w:rPr>
              <w:t>вск</w:t>
            </w:r>
            <w:proofErr w:type="spellEnd"/>
            <w:r w:rsidRPr="008E3366">
              <w:rPr>
                <w:rFonts w:eastAsiaTheme="minorEastAsia"/>
                <w:sz w:val="24"/>
                <w:szCs w:val="24"/>
              </w:rPr>
              <w:t xml:space="preserve">., приемные дни вт. и </w:t>
            </w:r>
            <w:proofErr w:type="spellStart"/>
            <w:r w:rsidRPr="008E3366">
              <w:rPr>
                <w:rFonts w:eastAsiaTheme="minorEastAsia"/>
                <w:sz w:val="24"/>
                <w:szCs w:val="24"/>
              </w:rPr>
              <w:t>четв</w:t>
            </w:r>
            <w:proofErr w:type="spellEnd"/>
            <w:r w:rsidRPr="008E3366">
              <w:rPr>
                <w:rFonts w:eastAsiaTheme="minorEastAsia"/>
                <w:sz w:val="24"/>
                <w:szCs w:val="24"/>
              </w:rPr>
              <w:t>.</w:t>
            </w:r>
          </w:p>
          <w:p w:rsidR="006B7757" w:rsidRPr="008E3366" w:rsidRDefault="006B775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Диспетчерская - круглосуточно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965762" w:rsidRPr="008E3366" w:rsidRDefault="006B775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Водоснабжение, водоотведение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965762" w:rsidRPr="008E3366" w:rsidRDefault="00187FB4" w:rsidP="00D713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29</w:t>
            </w:r>
            <w:r w:rsidR="00D7137D" w:rsidRPr="008E3366">
              <w:rPr>
                <w:rFonts w:eastAsiaTheme="minorEastAsia"/>
                <w:sz w:val="24"/>
                <w:szCs w:val="24"/>
              </w:rPr>
              <w:t>4,7</w:t>
            </w:r>
          </w:p>
          <w:p w:rsidR="00D7137D" w:rsidRPr="008E3366" w:rsidRDefault="00D7137D" w:rsidP="00D7137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187FB4" w:rsidRPr="008E3366" w:rsidRDefault="00187FB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965762" w:rsidRPr="008E3366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65762" w:rsidRPr="008E3366" w:rsidRDefault="0096576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965762" w:rsidRPr="008E3366" w:rsidRDefault="00187FB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88</w:t>
            </w:r>
          </w:p>
        </w:tc>
      </w:tr>
    </w:tbl>
    <w:p w:rsidR="00965762" w:rsidRDefault="00965762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 w:rsidP="000F4CC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Форма 2.2. Информация о тарифе на питьевую воду (питьевое водоснабжение)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0F4CCC" w:rsidRPr="008E3366" w:rsidTr="000E2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Распоряжение от 19.12.2013 № 150Р</w:t>
            </w:r>
          </w:p>
        </w:tc>
      </w:tr>
      <w:tr w:rsidR="000F4CCC" w:rsidRPr="008E3366" w:rsidTr="000E2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 01.01.2014  28,07 руб./м3 без НДС</w:t>
            </w:r>
          </w:p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 01.07.2014  29,83 руб./м3 без НДС</w:t>
            </w:r>
          </w:p>
        </w:tc>
      </w:tr>
      <w:tr w:rsidR="000F4CCC" w:rsidRPr="008E3366" w:rsidTr="000E2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 01.01.2014 по 30.06.2014</w:t>
            </w:r>
          </w:p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 01.07.2014 по 31.12.2014</w:t>
            </w:r>
          </w:p>
        </w:tc>
      </w:tr>
      <w:tr w:rsidR="000F4CCC" w:rsidRPr="008E3366" w:rsidTr="000E2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Сайт Комитета по ценам и тарифам Московской области</w:t>
            </w:r>
          </w:p>
        </w:tc>
      </w:tr>
    </w:tbl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 w:rsidP="000F4CC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4CCC" w:rsidRPr="008E3366" w:rsidTr="000E2A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Совет депутатов городского поселения Мытищи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80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Решение Совета депутатов ГП Мытищи от 26.01.2012 № 29/2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65710 руб./куб.м./сутки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2012-2015 год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Мытищинская газета "Родники", сайт органов местного самоуправления</w:t>
            </w:r>
          </w:p>
        </w:tc>
      </w:tr>
    </w:tbl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tbl>
      <w:tblPr>
        <w:tblW w:w="9080" w:type="dxa"/>
        <w:tblInd w:w="96" w:type="dxa"/>
        <w:tblLook w:val="04A0"/>
      </w:tblPr>
      <w:tblGrid>
        <w:gridCol w:w="5220"/>
        <w:gridCol w:w="3860"/>
      </w:tblGrid>
      <w:tr w:rsidR="000F4CCC" w:rsidRPr="000F4CCC" w:rsidTr="000F4CCC">
        <w:trPr>
          <w:trHeight w:val="678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Форма 2.7. Информация об основных показателях</w:t>
            </w:r>
            <w:r w:rsidRPr="000F4CCC">
              <w:rPr>
                <w:sz w:val="26"/>
                <w:szCs w:val="26"/>
              </w:rPr>
              <w:br/>
              <w:t>финансово-хозяйственной деятельности регулируемой организации</w:t>
            </w:r>
          </w:p>
        </w:tc>
      </w:tr>
      <w:tr w:rsidR="000F4CCC" w:rsidRPr="000F4CCC" w:rsidTr="000F4CCC">
        <w:trPr>
          <w:trHeight w:val="16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0" w:name="RANGE!A4:B31"/>
            <w:r w:rsidRPr="000F4CCC">
              <w:rPr>
                <w:sz w:val="24"/>
                <w:szCs w:val="24"/>
              </w:rPr>
              <w:t>1)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Выручка</w:t>
            </w:r>
            <w:proofErr w:type="spellEnd"/>
            <w:r w:rsidRPr="000F4CCC">
              <w:rPr>
                <w:sz w:val="24"/>
                <w:szCs w:val="24"/>
              </w:rPr>
              <w:t xml:space="preserve"> от регулируемой деятельности (тыс. рублей) с разбивкой по видам деятельности</w:t>
            </w:r>
            <w:bookmarkEnd w:id="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537030,4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 водоснабжение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Себестоимость</w:t>
            </w:r>
            <w:proofErr w:type="spellEnd"/>
            <w:r w:rsidRPr="000F4CCC">
              <w:rPr>
                <w:sz w:val="24"/>
                <w:szCs w:val="24"/>
              </w:rPr>
              <w:t xml:space="preserve">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470872,3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а)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218111,26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б)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50371,52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в)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химические реагенты, используемые в технологическом процессе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125,8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69238,5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F4CCC">
              <w:rPr>
                <w:sz w:val="24"/>
                <w:szCs w:val="24"/>
              </w:rPr>
              <w:t>д</w:t>
            </w:r>
            <w:proofErr w:type="spellEnd"/>
            <w:r w:rsidRPr="000F4CCC">
              <w:rPr>
                <w:sz w:val="24"/>
                <w:szCs w:val="24"/>
              </w:rPr>
              <w:t>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26919,7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6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>е)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амортизацию основных производственных средств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4240,5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ж)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аренду имущества, используемого для осуществления регулируемого вида деятельности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37526,9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F4CCC">
              <w:rPr>
                <w:sz w:val="24"/>
                <w:szCs w:val="24"/>
              </w:rPr>
              <w:t>з</w:t>
            </w:r>
            <w:proofErr w:type="spellEnd"/>
            <w:r w:rsidRPr="000F4CCC">
              <w:rPr>
                <w:sz w:val="24"/>
                <w:szCs w:val="24"/>
              </w:rPr>
              <w:t>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общепроизводственные</w:t>
            </w:r>
            <w:proofErr w:type="spellEnd"/>
            <w:r w:rsidRPr="000F4CCC">
              <w:rPr>
                <w:sz w:val="24"/>
                <w:szCs w:val="24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40012,9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и)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общехозяйственные</w:t>
            </w:r>
            <w:proofErr w:type="spellEnd"/>
            <w:r w:rsidRPr="000F4CCC">
              <w:rPr>
                <w:sz w:val="24"/>
                <w:szCs w:val="24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34573,8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22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к)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10555,6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284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л)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расходы</w:t>
            </w:r>
            <w:proofErr w:type="spellEnd"/>
            <w:r w:rsidRPr="000F4CCC">
              <w:rPr>
                <w:sz w:val="24"/>
                <w:szCs w:val="24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  <w:tr w:rsidR="000F4CCC" w:rsidRPr="000F4CCC" w:rsidTr="000F4CCC">
        <w:trPr>
          <w:trHeight w:val="2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м)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прочие</w:t>
            </w:r>
            <w:proofErr w:type="spellEnd"/>
            <w:r w:rsidRPr="000F4CCC">
              <w:rPr>
                <w:sz w:val="24"/>
                <w:szCs w:val="24"/>
              </w:rPr>
              <w:t xml:space="preserve">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2126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186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Чистая</w:t>
            </w:r>
            <w:proofErr w:type="spellEnd"/>
            <w:r w:rsidRPr="000F4CCC">
              <w:rPr>
                <w:sz w:val="24"/>
                <w:szCs w:val="24"/>
              </w:rPr>
              <w:t xml:space="preserve">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43739 (4100)</w:t>
            </w:r>
          </w:p>
        </w:tc>
      </w:tr>
      <w:tr w:rsidR="000F4CCC" w:rsidRPr="000F4CCC" w:rsidTr="000F4CCC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Сведения</w:t>
            </w:r>
            <w:proofErr w:type="spellEnd"/>
            <w:r w:rsidRPr="000F4CCC">
              <w:rPr>
                <w:sz w:val="24"/>
                <w:szCs w:val="24"/>
              </w:rPr>
              <w:t xml:space="preserve">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5)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Валовая</w:t>
            </w:r>
            <w:proofErr w:type="spellEnd"/>
            <w:r w:rsidRPr="000F4CCC">
              <w:rPr>
                <w:sz w:val="24"/>
                <w:szCs w:val="24"/>
              </w:rPr>
              <w:t xml:space="preserve">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66158,1</w:t>
            </w:r>
          </w:p>
        </w:tc>
      </w:tr>
      <w:tr w:rsidR="000F4CCC" w:rsidRPr="000F4CCC" w:rsidTr="000F4CCC">
        <w:trPr>
          <w:trHeight w:val="18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>6)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Годовая</w:t>
            </w:r>
            <w:proofErr w:type="spellEnd"/>
            <w:r w:rsidRPr="000F4CCC">
              <w:rPr>
                <w:sz w:val="24"/>
                <w:szCs w:val="24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F4CCC">
              <w:rPr>
                <w:sz w:val="24"/>
                <w:szCs w:val="24"/>
              </w:rPr>
              <w:t>выручка</w:t>
            </w:r>
            <w:proofErr w:type="gramEnd"/>
            <w:r w:rsidRPr="000F4CCC">
              <w:rPr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7)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Объем</w:t>
            </w:r>
            <w:proofErr w:type="spellEnd"/>
            <w:r w:rsidRPr="000F4CCC">
              <w:rPr>
                <w:sz w:val="24"/>
                <w:szCs w:val="24"/>
              </w:rPr>
              <w:t xml:space="preserve"> поднятой воды (тыс. куб. метров)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13051,5 тыс</w:t>
            </w:r>
            <w:proofErr w:type="gramStart"/>
            <w:r w:rsidRPr="000F4CCC">
              <w:rPr>
                <w:sz w:val="24"/>
                <w:szCs w:val="24"/>
              </w:rPr>
              <w:t>.м</w:t>
            </w:r>
            <w:proofErr w:type="gramEnd"/>
            <w:r w:rsidRPr="000F4CCC">
              <w:rPr>
                <w:sz w:val="24"/>
                <w:szCs w:val="24"/>
              </w:rPr>
              <w:t>3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8)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Объем</w:t>
            </w:r>
            <w:proofErr w:type="spellEnd"/>
            <w:r w:rsidRPr="000F4CCC">
              <w:rPr>
                <w:sz w:val="24"/>
                <w:szCs w:val="24"/>
              </w:rPr>
              <w:t xml:space="preserve"> покупной воды (тыс. куб. метров)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11583,1 тыс</w:t>
            </w:r>
            <w:proofErr w:type="gramStart"/>
            <w:r w:rsidRPr="000F4CCC">
              <w:rPr>
                <w:sz w:val="24"/>
                <w:szCs w:val="24"/>
              </w:rPr>
              <w:t>.м</w:t>
            </w:r>
            <w:proofErr w:type="gramEnd"/>
            <w:r w:rsidRPr="000F4CCC">
              <w:rPr>
                <w:sz w:val="24"/>
                <w:szCs w:val="24"/>
              </w:rPr>
              <w:t>3</w:t>
            </w:r>
          </w:p>
        </w:tc>
      </w:tr>
      <w:tr w:rsidR="000F4CCC" w:rsidRPr="000F4CCC" w:rsidTr="000F4CCC">
        <w:trPr>
          <w:trHeight w:val="6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9)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Объем</w:t>
            </w:r>
            <w:proofErr w:type="spellEnd"/>
            <w:r w:rsidRPr="000F4CCC">
              <w:rPr>
                <w:sz w:val="24"/>
                <w:szCs w:val="24"/>
              </w:rPr>
              <w:t xml:space="preserve"> воды, пропущенной через очистные сооружения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5168,6 тыс</w:t>
            </w:r>
            <w:proofErr w:type="gramStart"/>
            <w:r w:rsidRPr="000F4CCC">
              <w:rPr>
                <w:sz w:val="24"/>
                <w:szCs w:val="24"/>
              </w:rPr>
              <w:t>.м</w:t>
            </w:r>
            <w:proofErr w:type="gramEnd"/>
            <w:r w:rsidRPr="000F4CCC">
              <w:rPr>
                <w:sz w:val="24"/>
                <w:szCs w:val="24"/>
              </w:rPr>
              <w:t>3</w:t>
            </w:r>
          </w:p>
        </w:tc>
      </w:tr>
      <w:tr w:rsidR="000F4CCC" w:rsidRPr="000F4CCC" w:rsidTr="000F4CCC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10)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Объем</w:t>
            </w:r>
            <w:proofErr w:type="spellEnd"/>
            <w:r w:rsidRPr="000F4CCC">
              <w:rPr>
                <w:sz w:val="24"/>
                <w:szCs w:val="24"/>
              </w:rPr>
              <w:t xml:space="preserve">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19756,7 тыс</w:t>
            </w:r>
            <w:proofErr w:type="gramStart"/>
            <w:r w:rsidRPr="000F4CCC">
              <w:rPr>
                <w:sz w:val="24"/>
                <w:szCs w:val="24"/>
              </w:rPr>
              <w:t>.м</w:t>
            </w:r>
            <w:proofErr w:type="gramEnd"/>
            <w:r w:rsidRPr="000F4CCC">
              <w:rPr>
                <w:sz w:val="24"/>
                <w:szCs w:val="24"/>
              </w:rPr>
              <w:t>3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11)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Потери</w:t>
            </w:r>
            <w:proofErr w:type="spellEnd"/>
            <w:r w:rsidRPr="000F4CCC">
              <w:rPr>
                <w:sz w:val="24"/>
                <w:szCs w:val="24"/>
              </w:rPr>
              <w:t xml:space="preserve"> воды в сетях (процентов)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16,9</w:t>
            </w:r>
          </w:p>
        </w:tc>
      </w:tr>
      <w:tr w:rsidR="000F4CCC" w:rsidRPr="000F4CCC" w:rsidTr="000F4CCC">
        <w:trPr>
          <w:trHeight w:val="6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12)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Среднесписочная</w:t>
            </w:r>
            <w:proofErr w:type="spellEnd"/>
            <w:r w:rsidRPr="000F4CCC">
              <w:rPr>
                <w:sz w:val="24"/>
                <w:szCs w:val="24"/>
              </w:rPr>
              <w:t xml:space="preserve"> численность основного производственного персонала (человек)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142</w:t>
            </w:r>
          </w:p>
        </w:tc>
      </w:tr>
      <w:tr w:rsidR="000F4CCC" w:rsidRPr="000F4CCC" w:rsidTr="000F4CCC">
        <w:trPr>
          <w:trHeight w:val="6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13)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Удельный</w:t>
            </w:r>
            <w:proofErr w:type="spellEnd"/>
            <w:r w:rsidRPr="000F4CCC">
              <w:rPr>
                <w:sz w:val="24"/>
                <w:szCs w:val="24"/>
              </w:rPr>
              <w:t xml:space="preserve"> расход электроэнергии на подачу воды в сеть (тыс. кВт·</w:t>
            </w:r>
            <w:proofErr w:type="gramStart"/>
            <w:r w:rsidRPr="000F4CCC">
              <w:rPr>
                <w:sz w:val="24"/>
                <w:szCs w:val="24"/>
              </w:rPr>
              <w:t>ч</w:t>
            </w:r>
            <w:proofErr w:type="gramEnd"/>
            <w:r w:rsidRPr="000F4CCC">
              <w:rPr>
                <w:sz w:val="24"/>
                <w:szCs w:val="24"/>
              </w:rPr>
              <w:t xml:space="preserve"> или тыс. куб. метров)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0,6 кВт/м3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14)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Расход</w:t>
            </w:r>
            <w:proofErr w:type="spellEnd"/>
            <w:r w:rsidRPr="000F4CCC">
              <w:rPr>
                <w:sz w:val="24"/>
                <w:szCs w:val="24"/>
              </w:rPr>
              <w:t xml:space="preserve">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867,9 тыс</w:t>
            </w:r>
            <w:proofErr w:type="gramStart"/>
            <w:r w:rsidRPr="000F4CCC">
              <w:rPr>
                <w:sz w:val="24"/>
                <w:szCs w:val="24"/>
              </w:rPr>
              <w:t>.м</w:t>
            </w:r>
            <w:proofErr w:type="gramEnd"/>
            <w:r w:rsidRPr="000F4CCC">
              <w:rPr>
                <w:sz w:val="24"/>
                <w:szCs w:val="24"/>
              </w:rPr>
              <w:t>3</w:t>
            </w:r>
          </w:p>
        </w:tc>
      </w:tr>
      <w:tr w:rsidR="000F4CCC" w:rsidRPr="000F4CCC" w:rsidTr="000F4CCC">
        <w:trPr>
          <w:trHeight w:val="9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15)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Показатель</w:t>
            </w:r>
            <w:proofErr w:type="spellEnd"/>
            <w:r w:rsidRPr="000F4CCC">
              <w:rPr>
                <w:sz w:val="24"/>
                <w:szCs w:val="24"/>
              </w:rPr>
              <w:t xml:space="preserve">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</w:tbl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tbl>
      <w:tblPr>
        <w:tblW w:w="9080" w:type="dxa"/>
        <w:tblInd w:w="96" w:type="dxa"/>
        <w:tblLook w:val="04A0"/>
      </w:tblPr>
      <w:tblGrid>
        <w:gridCol w:w="5220"/>
        <w:gridCol w:w="3860"/>
      </w:tblGrid>
      <w:tr w:rsidR="000F4CCC" w:rsidRPr="000F4CCC" w:rsidTr="000F4CCC">
        <w:trPr>
          <w:trHeight w:val="136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Форма 2.8. Информация об основных</w:t>
            </w:r>
            <w:r w:rsidRPr="000F4CCC">
              <w:rPr>
                <w:sz w:val="26"/>
                <w:szCs w:val="26"/>
              </w:rPr>
              <w:br/>
              <w:t>потребительских характеристиках</w:t>
            </w:r>
            <w:r w:rsidRPr="000F4CCC">
              <w:rPr>
                <w:sz w:val="26"/>
                <w:szCs w:val="26"/>
              </w:rPr>
              <w:br/>
              <w:t xml:space="preserve">регулируемых товаров и </w:t>
            </w:r>
            <w:proofErr w:type="gramStart"/>
            <w:r w:rsidRPr="000F4CCC">
              <w:rPr>
                <w:sz w:val="26"/>
                <w:szCs w:val="26"/>
              </w:rPr>
              <w:t>услуг</w:t>
            </w:r>
            <w:proofErr w:type="gramEnd"/>
            <w:r w:rsidRPr="000F4CCC">
              <w:rPr>
                <w:sz w:val="26"/>
                <w:szCs w:val="26"/>
              </w:rPr>
              <w:t xml:space="preserve"> регулируемых</w:t>
            </w:r>
            <w:r w:rsidRPr="000F4CCC">
              <w:rPr>
                <w:sz w:val="26"/>
                <w:szCs w:val="26"/>
              </w:rPr>
              <w:br/>
              <w:t>организацией и их соответствии установленным требованиям</w:t>
            </w:r>
          </w:p>
        </w:tc>
      </w:tr>
      <w:tr w:rsidR="000F4CCC" w:rsidRPr="000F4CCC" w:rsidTr="000F4CCC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 </w:t>
            </w: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1" w:name="RANGE!A4:B21"/>
            <w:r w:rsidRPr="000F4CCC">
              <w:rPr>
                <w:sz w:val="24"/>
                <w:szCs w:val="24"/>
              </w:rPr>
              <w:t>1)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Количество</w:t>
            </w:r>
            <w:proofErr w:type="spellEnd"/>
            <w:r w:rsidRPr="000F4CCC">
              <w:rPr>
                <w:sz w:val="24"/>
                <w:szCs w:val="24"/>
              </w:rPr>
              <w:t xml:space="preserve"> аварий на системах холодного водоснабжения (единиц на километр)</w:t>
            </w:r>
            <w:bookmarkEnd w:id="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 </w:t>
            </w:r>
          </w:p>
        </w:tc>
      </w:tr>
      <w:tr w:rsidR="000F4CCC" w:rsidRPr="000F4CCC" w:rsidTr="000F4CCC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Количество</w:t>
            </w:r>
            <w:proofErr w:type="spellEnd"/>
            <w:r w:rsidRPr="000F4CCC">
              <w:rPr>
                <w:sz w:val="24"/>
                <w:szCs w:val="24"/>
              </w:rPr>
              <w:t xml:space="preserve">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Доля</w:t>
            </w:r>
            <w:proofErr w:type="spellEnd"/>
            <w:r w:rsidRPr="000F4CCC">
              <w:rPr>
                <w:sz w:val="24"/>
                <w:szCs w:val="24"/>
              </w:rPr>
              <w:t xml:space="preserve"> потребителей, затронутых ограничениями подачи холодной воды (процентов)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Общее</w:t>
            </w:r>
            <w:proofErr w:type="spellEnd"/>
            <w:r w:rsidRPr="000F4CCC">
              <w:rPr>
                <w:sz w:val="24"/>
                <w:szCs w:val="24"/>
              </w:rPr>
              <w:t xml:space="preserve"> количество проведенных проб качества воды по следующим показателям: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8310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а)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4178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б)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4178</w:t>
            </w:r>
          </w:p>
        </w:tc>
      </w:tr>
      <w:tr w:rsidR="000F4CCC" w:rsidRPr="000F4CCC" w:rsidTr="000F4CC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lastRenderedPageBreak/>
              <w:t>в)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хлор</w:t>
            </w:r>
            <w:proofErr w:type="spellEnd"/>
            <w:r w:rsidRPr="000F4CCC">
              <w:rPr>
                <w:sz w:val="24"/>
                <w:szCs w:val="24"/>
              </w:rPr>
              <w:t xml:space="preserve"> остаточный общий, в том числе хлор остаточный связанный и хлор остаточный свободный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2589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общие</w:t>
            </w:r>
            <w:proofErr w:type="spellEnd"/>
            <w:r w:rsidRPr="000F4CCC">
              <w:rPr>
                <w:sz w:val="24"/>
                <w:szCs w:val="24"/>
              </w:rPr>
              <w:t xml:space="preserve"> </w:t>
            </w:r>
            <w:proofErr w:type="spellStart"/>
            <w:r w:rsidRPr="000F4CCC">
              <w:rPr>
                <w:sz w:val="24"/>
                <w:szCs w:val="24"/>
              </w:rPr>
              <w:t>колиформные</w:t>
            </w:r>
            <w:proofErr w:type="spellEnd"/>
            <w:r w:rsidRPr="000F4CCC">
              <w:rPr>
                <w:sz w:val="24"/>
                <w:szCs w:val="24"/>
              </w:rPr>
              <w:t xml:space="preserve"> бактерии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4132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F4CCC">
              <w:rPr>
                <w:sz w:val="24"/>
                <w:szCs w:val="24"/>
              </w:rPr>
              <w:t>д</w:t>
            </w:r>
            <w:proofErr w:type="spellEnd"/>
            <w:r w:rsidRPr="000F4CCC">
              <w:rPr>
                <w:sz w:val="24"/>
                <w:szCs w:val="24"/>
              </w:rPr>
              <w:t>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термотолерантные</w:t>
            </w:r>
            <w:proofErr w:type="spellEnd"/>
            <w:r w:rsidRPr="000F4CCC">
              <w:rPr>
                <w:sz w:val="24"/>
                <w:szCs w:val="24"/>
              </w:rPr>
              <w:t xml:space="preserve"> </w:t>
            </w:r>
            <w:proofErr w:type="spellStart"/>
            <w:r w:rsidRPr="000F4CCC">
              <w:rPr>
                <w:sz w:val="24"/>
                <w:szCs w:val="24"/>
              </w:rPr>
              <w:t>колиформные</w:t>
            </w:r>
            <w:proofErr w:type="spellEnd"/>
            <w:r w:rsidRPr="000F4CCC">
              <w:rPr>
                <w:sz w:val="24"/>
                <w:szCs w:val="24"/>
              </w:rPr>
              <w:t xml:space="preserve"> бактерии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4132</w:t>
            </w:r>
          </w:p>
        </w:tc>
      </w:tr>
      <w:tr w:rsidR="000F4CCC" w:rsidRPr="000F4CCC" w:rsidTr="000F4CCC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5)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Количество</w:t>
            </w:r>
            <w:proofErr w:type="spellEnd"/>
            <w:r w:rsidRPr="000F4CCC">
              <w:rPr>
                <w:sz w:val="24"/>
                <w:szCs w:val="24"/>
              </w:rPr>
              <w:t xml:space="preserve">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134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а)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32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б)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50</w:t>
            </w:r>
          </w:p>
        </w:tc>
      </w:tr>
      <w:tr w:rsidR="000F4CCC" w:rsidRPr="000F4CCC" w:rsidTr="000F4CC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в)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хлор</w:t>
            </w:r>
            <w:proofErr w:type="spellEnd"/>
            <w:r w:rsidRPr="000F4CCC">
              <w:rPr>
                <w:sz w:val="24"/>
                <w:szCs w:val="24"/>
              </w:rPr>
              <w:t xml:space="preserve"> остаточный общий, в том числе хлор остаточный связанный и хлор остаточный свободный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общие</w:t>
            </w:r>
            <w:proofErr w:type="spellEnd"/>
            <w:r w:rsidRPr="000F4CCC">
              <w:rPr>
                <w:sz w:val="24"/>
                <w:szCs w:val="24"/>
              </w:rPr>
              <w:t xml:space="preserve"> </w:t>
            </w:r>
            <w:proofErr w:type="spellStart"/>
            <w:r w:rsidRPr="000F4CCC">
              <w:rPr>
                <w:sz w:val="24"/>
                <w:szCs w:val="24"/>
              </w:rPr>
              <w:t>колиформные</w:t>
            </w:r>
            <w:proofErr w:type="spellEnd"/>
            <w:r w:rsidRPr="000F4CCC">
              <w:rPr>
                <w:sz w:val="24"/>
                <w:szCs w:val="24"/>
              </w:rPr>
              <w:t xml:space="preserve"> бактерии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16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F4CCC">
              <w:rPr>
                <w:sz w:val="24"/>
                <w:szCs w:val="24"/>
              </w:rPr>
              <w:t>д</w:t>
            </w:r>
            <w:proofErr w:type="spellEnd"/>
            <w:r w:rsidRPr="000F4CCC">
              <w:rPr>
                <w:sz w:val="24"/>
                <w:szCs w:val="24"/>
              </w:rPr>
              <w:t>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термотолерантные</w:t>
            </w:r>
            <w:proofErr w:type="spellEnd"/>
            <w:r w:rsidRPr="000F4CCC">
              <w:rPr>
                <w:sz w:val="24"/>
                <w:szCs w:val="24"/>
              </w:rPr>
              <w:t xml:space="preserve"> </w:t>
            </w:r>
            <w:proofErr w:type="spellStart"/>
            <w:r w:rsidRPr="000F4CCC">
              <w:rPr>
                <w:sz w:val="24"/>
                <w:szCs w:val="24"/>
              </w:rPr>
              <w:t>колиформные</w:t>
            </w:r>
            <w:proofErr w:type="spellEnd"/>
            <w:r w:rsidRPr="000F4CCC">
              <w:rPr>
                <w:sz w:val="24"/>
                <w:szCs w:val="24"/>
              </w:rPr>
              <w:t xml:space="preserve"> бактерии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5</w:t>
            </w:r>
          </w:p>
        </w:tc>
      </w:tr>
      <w:tr w:rsidR="000F4CCC" w:rsidRPr="000F4CCC" w:rsidTr="000F4CC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6)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Доля</w:t>
            </w:r>
            <w:proofErr w:type="spellEnd"/>
            <w:r w:rsidRPr="000F4CCC">
              <w:rPr>
                <w:sz w:val="24"/>
                <w:szCs w:val="24"/>
              </w:rPr>
              <w:t xml:space="preserve">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 xml:space="preserve"> </w:t>
            </w: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7)</w:t>
            </w:r>
            <w:proofErr w:type="spellStart"/>
            <w:r w:rsidRPr="000F4CCC">
              <w:rPr>
                <w:color w:val="FFFFFF"/>
                <w:sz w:val="24"/>
                <w:szCs w:val="24"/>
              </w:rPr>
              <w:t>_</w:t>
            </w:r>
            <w:r w:rsidRPr="000F4CCC">
              <w:rPr>
                <w:sz w:val="24"/>
                <w:szCs w:val="24"/>
              </w:rPr>
              <w:t>Средняя</w:t>
            </w:r>
            <w:proofErr w:type="spellEnd"/>
            <w:r w:rsidRPr="000F4CCC">
              <w:rPr>
                <w:sz w:val="24"/>
                <w:szCs w:val="24"/>
              </w:rPr>
              <w:t xml:space="preserve"> продолжительность рассмотрения заявлений о подключении (дней)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30</w:t>
            </w:r>
          </w:p>
        </w:tc>
      </w:tr>
    </w:tbl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tbl>
      <w:tblPr>
        <w:tblW w:w="9080" w:type="dxa"/>
        <w:tblInd w:w="96" w:type="dxa"/>
        <w:tblLook w:val="04A0"/>
      </w:tblPr>
      <w:tblGrid>
        <w:gridCol w:w="5220"/>
        <w:gridCol w:w="3860"/>
      </w:tblGrid>
      <w:tr w:rsidR="000F4CCC" w:rsidRPr="000F4CCC" w:rsidTr="000F4CCC">
        <w:trPr>
          <w:trHeight w:val="136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Форма 2.10. Информация о наличии (отсутствии) технической возможности</w:t>
            </w:r>
            <w:r w:rsidRPr="000F4CCC">
              <w:rPr>
                <w:sz w:val="26"/>
                <w:szCs w:val="26"/>
              </w:rPr>
              <w:br/>
              <w:t>подключения к централизованной системе холодного водоснабжения, а также</w:t>
            </w:r>
            <w:r w:rsidRPr="000F4CCC">
              <w:rPr>
                <w:sz w:val="26"/>
                <w:szCs w:val="26"/>
              </w:rPr>
              <w:br/>
              <w:t>о регистрации и ходе реализации заявок о подключении к централизованной системе холодного водоснабжения за 4 кв. 2014 г.</w:t>
            </w:r>
          </w:p>
        </w:tc>
      </w:tr>
      <w:tr w:rsidR="000F4CCC" w:rsidRPr="000F4CCC" w:rsidTr="000F4CCC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 </w:t>
            </w:r>
          </w:p>
        </w:tc>
      </w:tr>
      <w:tr w:rsidR="000F4CCC" w:rsidRPr="000F4CCC" w:rsidTr="000F4CCC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2" w:name="RANGE!A4:B8"/>
            <w:r w:rsidRPr="000F4CCC">
              <w:rPr>
                <w:sz w:val="24"/>
                <w:szCs w:val="24"/>
              </w:rPr>
              <w:t>Количество поданных  заявок о подключении к  системе  холодного водоснабжения в течение квартала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20</w:t>
            </w:r>
          </w:p>
        </w:tc>
      </w:tr>
      <w:tr w:rsidR="000F4CCC" w:rsidRPr="000F4CCC" w:rsidTr="000F4CC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4</w:t>
            </w:r>
          </w:p>
        </w:tc>
      </w:tr>
      <w:tr w:rsidR="000F4CCC" w:rsidRPr="000F4CCC" w:rsidTr="000F4CCC">
        <w:trPr>
          <w:trHeight w:val="16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0</w:t>
            </w: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0</w:t>
            </w:r>
          </w:p>
        </w:tc>
      </w:tr>
    </w:tbl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 w:rsidP="000F4CCC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lastRenderedPageBreak/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http://www.vodokanal-mytischi.ru/index.php/2010-12-17-12-26-03</w:t>
            </w:r>
          </w:p>
        </w:tc>
      </w:tr>
    </w:tbl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 w:rsidP="000F4CCC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2.12. Информация о порядке выполнения технологических, технических</w:t>
      </w:r>
      <w:r w:rsidRPr="00FA7B97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395"/>
      </w:tblGrid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</w:tcPr>
          <w:p w:rsidR="000F4CCC" w:rsidRPr="008E3366" w:rsidRDefault="000F4CCC" w:rsidP="000E2A2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http://www.vodokanal-mytischi.ru/index.php/2010-12-17-12-26-03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0F4CCC" w:rsidRPr="008E3366" w:rsidRDefault="000F4CCC" w:rsidP="000E2A2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http://www.vodokanal-mytischi.ru/index.php/2010-12-17-12-26-03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0F4CCC" w:rsidRPr="008E3366" w:rsidRDefault="000F4CCC" w:rsidP="000E2A2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http://www.vodokanal-mytischi.ru/index.php/2010-12-17-12-26-03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0F4CCC" w:rsidRPr="008E3366" w:rsidRDefault="000F4CCC" w:rsidP="000E2A2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Производственно-технический отдел</w:t>
            </w:r>
          </w:p>
          <w:p w:rsidR="000F4CCC" w:rsidRPr="008E3366" w:rsidRDefault="000F4CCC" w:rsidP="000E2A2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(495) 586-11-72</w:t>
            </w:r>
          </w:p>
          <w:p w:rsidR="000F4CCC" w:rsidRPr="008E3366" w:rsidRDefault="000F4CCC" w:rsidP="000E2A2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г. Мытищи Водопроводная станция </w:t>
            </w:r>
            <w:proofErr w:type="spellStart"/>
            <w:r w:rsidRPr="008E3366">
              <w:rPr>
                <w:rFonts w:eastAsiaTheme="minorEastAsia"/>
                <w:sz w:val="24"/>
                <w:szCs w:val="24"/>
              </w:rPr>
              <w:t>влад</w:t>
            </w:r>
            <w:proofErr w:type="spellEnd"/>
            <w:r w:rsidRPr="008E3366">
              <w:rPr>
                <w:rFonts w:eastAsiaTheme="minorEastAsia"/>
                <w:sz w:val="24"/>
                <w:szCs w:val="24"/>
              </w:rPr>
              <w:t>. 4</w:t>
            </w:r>
            <w:proofErr w:type="gramStart"/>
            <w:r w:rsidRPr="008E3366">
              <w:rPr>
                <w:rFonts w:eastAsiaTheme="minorEastAsia"/>
                <w:sz w:val="24"/>
                <w:szCs w:val="24"/>
              </w:rPr>
              <w:t xml:space="preserve"> В</w:t>
            </w:r>
            <w:proofErr w:type="gramEnd"/>
            <w:r w:rsidRPr="008E3366">
              <w:rPr>
                <w:rFonts w:eastAsiaTheme="minorEastAsia"/>
                <w:sz w:val="24"/>
                <w:szCs w:val="24"/>
              </w:rPr>
              <w:t xml:space="preserve"> стр. 1</w:t>
            </w:r>
          </w:p>
          <w:p w:rsidR="000F4CCC" w:rsidRPr="008E3366" w:rsidRDefault="000F4CCC" w:rsidP="000E2A2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F4CCC" w:rsidRDefault="000F4CCC" w:rsidP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 w:rsidP="000F4CCC">
      <w:pPr>
        <w:widowControl w:val="0"/>
        <w:spacing w:after="2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0F4CCC" w:rsidRPr="008E3366" w:rsidTr="000E2A2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http://www.vodokanal-mytischi.ru/index.php/2012-03-12-10-28-55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Сайт </w:t>
            </w:r>
            <w:r w:rsidRPr="008E3366">
              <w:rPr>
                <w:rFonts w:eastAsiaTheme="minorEastAsia"/>
                <w:sz w:val="24"/>
                <w:szCs w:val="24"/>
                <w:lang w:val="en-US"/>
              </w:rPr>
              <w:t>zakupki.gov.ru</w:t>
            </w:r>
          </w:p>
        </w:tc>
      </w:tr>
      <w:tr w:rsidR="000F4CCC" w:rsidRPr="008E3366" w:rsidTr="000E2A25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C" w:rsidRPr="008E3366" w:rsidRDefault="000F4CCC" w:rsidP="000E2A25">
            <w:pPr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 xml:space="preserve">Всего проведено 34 </w:t>
            </w:r>
            <w:proofErr w:type="gramStart"/>
            <w:r w:rsidRPr="008E3366">
              <w:rPr>
                <w:rFonts w:eastAsiaTheme="minorEastAsia"/>
                <w:sz w:val="24"/>
                <w:szCs w:val="24"/>
              </w:rPr>
              <w:t>конкурсных</w:t>
            </w:r>
            <w:proofErr w:type="gramEnd"/>
            <w:r w:rsidRPr="008E3366">
              <w:rPr>
                <w:rFonts w:eastAsiaTheme="minorEastAsia"/>
                <w:sz w:val="24"/>
                <w:szCs w:val="24"/>
              </w:rPr>
              <w:t xml:space="preserve"> процедуры</w:t>
            </w:r>
          </w:p>
          <w:p w:rsidR="000F4CCC" w:rsidRPr="008E3366" w:rsidRDefault="000F4CCC" w:rsidP="000E2A25">
            <w:pPr>
              <w:rPr>
                <w:rFonts w:eastAsiaTheme="minorEastAsia"/>
                <w:sz w:val="24"/>
                <w:szCs w:val="24"/>
              </w:rPr>
            </w:pPr>
            <w:r w:rsidRPr="008E3366">
              <w:rPr>
                <w:rFonts w:eastAsiaTheme="minorEastAsia"/>
                <w:sz w:val="24"/>
                <w:szCs w:val="24"/>
              </w:rPr>
              <w:t>Заключенных договоров 34</w:t>
            </w:r>
          </w:p>
        </w:tc>
      </w:tr>
    </w:tbl>
    <w:p w:rsidR="000F4CCC" w:rsidRDefault="000F4CCC" w:rsidP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tbl>
      <w:tblPr>
        <w:tblW w:w="9080" w:type="dxa"/>
        <w:tblInd w:w="96" w:type="dxa"/>
        <w:tblLook w:val="04A0"/>
      </w:tblPr>
      <w:tblGrid>
        <w:gridCol w:w="5220"/>
        <w:gridCol w:w="3860"/>
      </w:tblGrid>
      <w:tr w:rsidR="000F4CCC" w:rsidRPr="000F4CCC" w:rsidTr="000F4CCC">
        <w:trPr>
          <w:trHeight w:val="102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  <w:p w:rsid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  <w:p w:rsid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  <w:p w:rsid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Форма 2.14. Информация о предложении регулируемой организации</w:t>
            </w:r>
            <w:r w:rsidRPr="000F4CCC">
              <w:rPr>
                <w:sz w:val="26"/>
                <w:szCs w:val="26"/>
              </w:rPr>
              <w:br/>
              <w:t>об установлении тарифов в сфере водоснабжения на очередной период регулирования</w:t>
            </w:r>
          </w:p>
        </w:tc>
      </w:tr>
      <w:tr w:rsidR="000F4CCC" w:rsidRPr="000F4CCC" w:rsidTr="000F4CCC">
        <w:trPr>
          <w:trHeight w:val="24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0F4CCC">
              <w:rPr>
                <w:sz w:val="26"/>
                <w:szCs w:val="26"/>
              </w:rPr>
              <w:t> </w:t>
            </w:r>
          </w:p>
        </w:tc>
      </w:tr>
      <w:tr w:rsidR="000F4CCC" w:rsidRPr="000F4CCC" w:rsidTr="000F4CCC">
        <w:trPr>
          <w:trHeight w:val="792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3" w:name="RANGE!A4:B12"/>
            <w:r w:rsidRPr="000F4CCC">
              <w:rPr>
                <w:sz w:val="24"/>
                <w:szCs w:val="24"/>
              </w:rPr>
              <w:t>Предлагаемый метод регулирования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метод экономически обоснованных затрат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32,09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Период действия тарифов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с 01.07.2015</w:t>
            </w:r>
          </w:p>
        </w:tc>
      </w:tr>
      <w:tr w:rsidR="000F4CCC" w:rsidRPr="000F4CCC" w:rsidTr="000F4CCC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 </w:t>
            </w:r>
          </w:p>
        </w:tc>
      </w:tr>
      <w:tr w:rsidR="000F4CCC" w:rsidRPr="000F4CCC" w:rsidTr="000F4CCC">
        <w:trPr>
          <w:trHeight w:val="6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635094,95 тыс</w:t>
            </w:r>
            <w:proofErr w:type="gramStart"/>
            <w:r w:rsidRPr="000F4CCC">
              <w:rPr>
                <w:sz w:val="24"/>
                <w:szCs w:val="24"/>
              </w:rPr>
              <w:t>.р</w:t>
            </w:r>
            <w:proofErr w:type="gramEnd"/>
            <w:r w:rsidRPr="000F4CCC">
              <w:rPr>
                <w:sz w:val="24"/>
                <w:szCs w:val="24"/>
              </w:rPr>
              <w:t>уб.</w:t>
            </w:r>
          </w:p>
        </w:tc>
      </w:tr>
      <w:tr w:rsidR="000F4CCC" w:rsidRPr="000F4CCC" w:rsidTr="000F4CCC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19793 тыс</w:t>
            </w:r>
            <w:proofErr w:type="gramStart"/>
            <w:r w:rsidRPr="000F4CCC">
              <w:rPr>
                <w:sz w:val="24"/>
                <w:szCs w:val="24"/>
              </w:rPr>
              <w:t>.м</w:t>
            </w:r>
            <w:proofErr w:type="gramEnd"/>
            <w:r w:rsidRPr="000F4CCC">
              <w:rPr>
                <w:sz w:val="24"/>
                <w:szCs w:val="24"/>
              </w:rPr>
              <w:t>3</w:t>
            </w:r>
          </w:p>
        </w:tc>
      </w:tr>
      <w:tr w:rsidR="000F4CCC" w:rsidRPr="000F4CCC" w:rsidTr="000F4CCC">
        <w:trPr>
          <w:trHeight w:val="2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 </w:t>
            </w:r>
          </w:p>
        </w:tc>
      </w:tr>
      <w:tr w:rsidR="000F4CCC" w:rsidRPr="000F4CCC" w:rsidTr="000F4CCC">
        <w:trPr>
          <w:trHeight w:val="31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C" w:rsidRPr="000F4CCC" w:rsidRDefault="000F4CCC" w:rsidP="000F4C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CCC" w:rsidRPr="000F4CCC" w:rsidRDefault="000F4CCC" w:rsidP="000F4C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4CCC">
              <w:rPr>
                <w:sz w:val="24"/>
                <w:szCs w:val="24"/>
              </w:rPr>
              <w:t> </w:t>
            </w:r>
          </w:p>
        </w:tc>
      </w:tr>
    </w:tbl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p w:rsidR="000F4CCC" w:rsidRDefault="000F4CCC">
      <w:pPr>
        <w:rPr>
          <w:sz w:val="24"/>
          <w:szCs w:val="24"/>
        </w:rPr>
      </w:pPr>
    </w:p>
    <w:sectPr w:rsidR="000F4CCC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66" w:rsidRDefault="008E3366">
      <w:r>
        <w:separator/>
      </w:r>
    </w:p>
  </w:endnote>
  <w:endnote w:type="continuationSeparator" w:id="0">
    <w:p w:rsidR="008E3366" w:rsidRDefault="008E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66" w:rsidRDefault="008E3366">
      <w:r>
        <w:separator/>
      </w:r>
    </w:p>
  </w:footnote>
  <w:footnote w:type="continuationSeparator" w:id="0">
    <w:p w:rsidR="008E3366" w:rsidRDefault="008E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2" w:rsidRDefault="009657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62"/>
    <w:rsid w:val="000F4CCC"/>
    <w:rsid w:val="00187FB4"/>
    <w:rsid w:val="00342C0F"/>
    <w:rsid w:val="003D6670"/>
    <w:rsid w:val="006B7757"/>
    <w:rsid w:val="008E3366"/>
    <w:rsid w:val="00965762"/>
    <w:rsid w:val="00D7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6576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Econ5</cp:lastModifiedBy>
  <cp:revision>2</cp:revision>
  <cp:lastPrinted>2013-06-27T07:56:00Z</cp:lastPrinted>
  <dcterms:created xsi:type="dcterms:W3CDTF">2018-12-18T12:42:00Z</dcterms:created>
  <dcterms:modified xsi:type="dcterms:W3CDTF">2018-12-18T12:42:00Z</dcterms:modified>
</cp:coreProperties>
</file>